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DA" w:rsidRDefault="00A61DDA">
      <w:pPr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A61DDA" w:rsidRDefault="00A61DDA">
      <w:pPr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A61DDA" w:rsidRDefault="00A61DDA">
      <w:pPr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A61DDA" w:rsidRDefault="00A61DDA">
      <w:pPr>
        <w:spacing w:line="560" w:lineRule="exact"/>
        <w:jc w:val="center"/>
        <w:rPr>
          <w:rFonts w:eastAsia="仿宋_GB2312" w:hint="eastAsia"/>
          <w:b/>
          <w:sz w:val="32"/>
          <w:szCs w:val="32"/>
        </w:rPr>
      </w:pPr>
    </w:p>
    <w:p w:rsidR="004461B9" w:rsidRDefault="004461B9">
      <w:pPr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A61DDA" w:rsidRDefault="00DD195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教务处〔2021〕</w:t>
      </w:r>
      <w:r w:rsidR="00D2500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61DDA" w:rsidRDefault="00A61DDA"/>
    <w:p w:rsidR="00A61DDA" w:rsidRDefault="00DD1951">
      <w:pPr>
        <w:widowControl/>
        <w:spacing w:line="360" w:lineRule="atLeast"/>
        <w:jc w:val="center"/>
        <w:rPr>
          <w:rFonts w:ascii="华文中宋" w:eastAsia="华文中宋" w:hAnsi="华文中宋" w:cs="华文中宋"/>
          <w:b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333333"/>
          <w:kern w:val="0"/>
          <w:sz w:val="36"/>
          <w:szCs w:val="36"/>
        </w:rPr>
        <w:t>关于做好湖南科技大学2020级本科生导师选聘工作的通知</w:t>
      </w:r>
    </w:p>
    <w:p w:rsidR="00A61DDA" w:rsidRDefault="00DD1951">
      <w:pPr>
        <w:spacing w:line="52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各教学院：</w:t>
      </w:r>
    </w:p>
    <w:p w:rsidR="00A61DDA" w:rsidRDefault="00DD195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为进一步提高人才培养质量，充分发挥教师在学生成长成才过程中的引导作用，加强对学生的学业指导，帮助学生提高专业素养、创新创业能力以及综合素质。根据《湖南科技大学本科生导师制实施办法》（科大政发〔2020〕178 号）文件要求，学校决定组织开展2020级本科生导师聘任工作，有关事宜通知如下： </w:t>
      </w:r>
    </w:p>
    <w:p w:rsidR="00A61DDA" w:rsidRDefault="00DD1951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1.学院要高度重视本科生导师选聘工作，依照学校文件，制定学院本科生导师制实施方案，做好2020级本科生导师的遴选和聘任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61DDA" w:rsidRDefault="00DD1951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2.各学</w:t>
      </w:r>
      <w:r>
        <w:rPr>
          <w:rFonts w:ascii="仿宋_GB2312" w:eastAsia="仿宋_GB2312" w:hAnsi="仿宋_GB2312" w:cs="仿宋_GB2312" w:hint="eastAsia"/>
          <w:sz w:val="32"/>
          <w:szCs w:val="32"/>
        </w:rPr>
        <w:t>院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填写《2020级本科生导师配备情况一览表》（附件，用EXCEL表格），纸质文档经教学院长签字盖章后于2021年3月9日前报送教务处教研科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（联系地址：立德楼303，联系电话：58290212，电子邮箱：jyk@hnust.edu.cn），同时提交电子文档。</w:t>
      </w:r>
    </w:p>
    <w:p w:rsidR="00A61DDA" w:rsidRDefault="00DD1951" w:rsidP="004461B9">
      <w:pPr>
        <w:pStyle w:val="a5"/>
        <w:widowControl/>
        <w:spacing w:beforeLines="50" w:before="156"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教务处</w:t>
      </w:r>
    </w:p>
    <w:p w:rsidR="00A61DDA" w:rsidRDefault="00DD1951" w:rsidP="004461B9">
      <w:pPr>
        <w:pStyle w:val="a5"/>
        <w:widowControl/>
        <w:spacing w:beforeAutospacing="0" w:afterAutospacing="0"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2021年1月12日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</w:p>
    <w:p w:rsidR="00A61DDA" w:rsidRDefault="00DD1951">
      <w:pPr>
        <w:adjustRightInd w:val="0"/>
        <w:snapToGrid w:val="0"/>
        <w:spacing w:line="42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附件：</w:t>
      </w:r>
    </w:p>
    <w:p w:rsidR="00A61DDA" w:rsidRDefault="00DD1951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学院2020级本科生导师配备情况一览表</w:t>
      </w:r>
    </w:p>
    <w:p w:rsidR="00A61DDA" w:rsidRDefault="00A61DDA">
      <w:pPr>
        <w:adjustRightInd w:val="0"/>
        <w:snapToGrid w:val="0"/>
        <w:jc w:val="center"/>
        <w:rPr>
          <w:rFonts w:ascii="黑体" w:eastAsia="黑体"/>
          <w:szCs w:val="21"/>
        </w:rPr>
      </w:pPr>
    </w:p>
    <w:tbl>
      <w:tblPr>
        <w:tblStyle w:val="a6"/>
        <w:tblW w:w="9553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614"/>
        <w:gridCol w:w="2782"/>
        <w:gridCol w:w="2573"/>
        <w:gridCol w:w="1591"/>
      </w:tblGrid>
      <w:tr w:rsidR="00A61DDA">
        <w:trPr>
          <w:trHeight w:val="375"/>
          <w:jc w:val="center"/>
        </w:trPr>
        <w:tc>
          <w:tcPr>
            <w:tcW w:w="993" w:type="dxa"/>
            <w:vMerge w:val="restart"/>
            <w:noWrap/>
            <w:vAlign w:val="center"/>
          </w:tcPr>
          <w:p w:rsidR="00A61DDA" w:rsidRDefault="00DD1951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14" w:type="dxa"/>
            <w:vMerge w:val="restart"/>
            <w:noWrap/>
            <w:vAlign w:val="center"/>
          </w:tcPr>
          <w:p w:rsidR="00A61DDA" w:rsidRDefault="00DD1951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导师姓名</w:t>
            </w:r>
          </w:p>
        </w:tc>
        <w:tc>
          <w:tcPr>
            <w:tcW w:w="5355" w:type="dxa"/>
            <w:gridSpan w:val="2"/>
            <w:noWrap/>
            <w:vAlign w:val="center"/>
          </w:tcPr>
          <w:p w:rsidR="00A61DDA" w:rsidRDefault="00DD1951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指导学生情况</w:t>
            </w:r>
          </w:p>
        </w:tc>
        <w:tc>
          <w:tcPr>
            <w:tcW w:w="1591" w:type="dxa"/>
            <w:vMerge w:val="restart"/>
            <w:noWrap/>
            <w:vAlign w:val="center"/>
          </w:tcPr>
          <w:p w:rsidR="00A61DDA" w:rsidRDefault="00DD1951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指导学生数量</w:t>
            </w:r>
          </w:p>
        </w:tc>
      </w:tr>
      <w:tr w:rsidR="00A61DDA">
        <w:trPr>
          <w:trHeight w:val="327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DD1951" w:rsidP="004461B9">
            <w:pPr>
              <w:ind w:leftChars="-137" w:left="-288" w:firstLineChars="102" w:firstLine="328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573" w:type="dxa"/>
            <w:noWrap/>
            <w:vAlign w:val="center"/>
          </w:tcPr>
          <w:p w:rsidR="00A61DDA" w:rsidRDefault="00DD1951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 w:val="restart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 w:val="restart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 w:val="restart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 w:val="restart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 w:val="restart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 w:val="restart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590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647"/>
          <w:jc w:val="center"/>
        </w:trPr>
        <w:tc>
          <w:tcPr>
            <w:tcW w:w="993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14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1" w:type="dxa"/>
            <w:vMerge/>
            <w:noWrap/>
            <w:vAlign w:val="center"/>
          </w:tcPr>
          <w:p w:rsidR="00A61DDA" w:rsidRDefault="00A61DD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61DDA">
        <w:trPr>
          <w:trHeight w:val="647"/>
          <w:jc w:val="center"/>
        </w:trPr>
        <w:tc>
          <w:tcPr>
            <w:tcW w:w="993" w:type="dxa"/>
            <w:noWrap/>
            <w:vAlign w:val="center"/>
          </w:tcPr>
          <w:p w:rsidR="00A61DDA" w:rsidRDefault="00DD19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小计</w:t>
            </w:r>
          </w:p>
        </w:tc>
        <w:tc>
          <w:tcPr>
            <w:tcW w:w="1614" w:type="dxa"/>
            <w:noWrap/>
            <w:vAlign w:val="center"/>
          </w:tcPr>
          <w:p w:rsidR="00A61DDA" w:rsidRDefault="00DD19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班级数（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2782" w:type="dxa"/>
            <w:noWrap/>
            <w:vAlign w:val="center"/>
          </w:tcPr>
          <w:p w:rsidR="00A61DDA" w:rsidRDefault="00A61D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73" w:type="dxa"/>
            <w:noWrap/>
            <w:vAlign w:val="center"/>
          </w:tcPr>
          <w:p w:rsidR="00A61DDA" w:rsidRDefault="00DD195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本科生导师数量（名）</w:t>
            </w:r>
          </w:p>
        </w:tc>
        <w:tc>
          <w:tcPr>
            <w:tcW w:w="1591" w:type="dxa"/>
            <w:noWrap/>
            <w:vAlign w:val="center"/>
          </w:tcPr>
          <w:p w:rsidR="00A61DDA" w:rsidRDefault="00A61D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61DDA" w:rsidRDefault="00DD1951" w:rsidP="004461B9">
      <w:pPr>
        <w:spacing w:beforeLines="100" w:before="312" w:line="560" w:lineRule="exact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                      学院（签章）：</w:t>
      </w:r>
    </w:p>
    <w:p w:rsidR="00A61DDA" w:rsidRDefault="00DD1951">
      <w:pPr>
        <w:spacing w:line="560" w:lineRule="exact"/>
        <w:ind w:firstLineChars="50" w:firstLine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A61DDA" w:rsidRDefault="00A61DDA"/>
    <w:sectPr w:rsidR="00A61DDA" w:rsidSect="00A61DDA">
      <w:pgSz w:w="11906" w:h="16838"/>
      <w:pgMar w:top="1440" w:right="1800" w:bottom="1440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02" w:rsidRDefault="00F92D02" w:rsidP="00D25008">
      <w:r>
        <w:separator/>
      </w:r>
    </w:p>
  </w:endnote>
  <w:endnote w:type="continuationSeparator" w:id="0">
    <w:p w:rsidR="00F92D02" w:rsidRDefault="00F92D02" w:rsidP="00D2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02" w:rsidRDefault="00F92D02" w:rsidP="00D25008">
      <w:r>
        <w:separator/>
      </w:r>
    </w:p>
  </w:footnote>
  <w:footnote w:type="continuationSeparator" w:id="0">
    <w:p w:rsidR="00F92D02" w:rsidRDefault="00F92D02" w:rsidP="00D2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F66AD9"/>
    <w:rsid w:val="004461B9"/>
    <w:rsid w:val="00A61DDA"/>
    <w:rsid w:val="00D25008"/>
    <w:rsid w:val="00DD1951"/>
    <w:rsid w:val="00F92D02"/>
    <w:rsid w:val="02075284"/>
    <w:rsid w:val="0B9F7513"/>
    <w:rsid w:val="14C93C0D"/>
    <w:rsid w:val="17DD7103"/>
    <w:rsid w:val="1AEF4636"/>
    <w:rsid w:val="25EA6CC7"/>
    <w:rsid w:val="2D395E6E"/>
    <w:rsid w:val="417F3C75"/>
    <w:rsid w:val="43FC68F0"/>
    <w:rsid w:val="4C364E2A"/>
    <w:rsid w:val="4D7A32A1"/>
    <w:rsid w:val="5CA120BF"/>
    <w:rsid w:val="5F3B74FF"/>
    <w:rsid w:val="625152AF"/>
    <w:rsid w:val="6ABC3B34"/>
    <w:rsid w:val="6D5872E4"/>
    <w:rsid w:val="71F6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D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61D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A61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61DD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A61D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A61DDA"/>
    <w:rPr>
      <w:color w:val="555555"/>
      <w:u w:val="none"/>
    </w:rPr>
  </w:style>
  <w:style w:type="character" w:styleId="a8">
    <w:name w:val="Hyperlink"/>
    <w:basedOn w:val="a0"/>
    <w:qFormat/>
    <w:rsid w:val="00A61DDA"/>
    <w:rPr>
      <w:color w:val="55555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35831;&#21508;&#38498;&#37096;&#22635;&#20889;&#12298;2018&#32423;&#26412;&#31185;&#29983;&#23548;&#24072;&#20449;&#24687;&#27719;&#24635;&#34920;&#12299;&#65288;&#38468;&#20214;2&#65289;&#65292;&#32463;&#23398;&#38498;&#30422;&#31456;&#12289;&#25945;&#23398;&#38498;&#38271;&#31614;&#23383;&#21518;&#65292;9&#26376;27&#26085;&#21069;&#25253;&#36865;&#25945;&#21153;&#22788;903&#25151;&#38388;&#65292;&#30005;&#23376;&#25991;&#26723;&#21457;&#36865;&#33267;shanyingjin@upc.edu.cn&#65307;&#22914;&#23545;&#23548;&#24072;&#21046;&#26377;&#20219;&#20309;&#24847;&#35265;&#21644;&#24314;&#35758;&#65292;&#20063;&#21487;&#19968;&#24182;&#21457;&#21040;&#20197;&#19978;&#37038;&#31665;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4</cp:revision>
  <cp:lastPrinted>2021-01-12T01:26:00Z</cp:lastPrinted>
  <dcterms:created xsi:type="dcterms:W3CDTF">2020-12-04T08:47:00Z</dcterms:created>
  <dcterms:modified xsi:type="dcterms:W3CDTF">2021-01-12T01:28:00Z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